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25" w:rsidRPr="00577358" w:rsidRDefault="00FC2425" w:rsidP="00577358">
      <w:pPr>
        <w:jc w:val="center"/>
        <w:rPr>
          <w:b/>
          <w:sz w:val="36"/>
          <w:u w:val="single"/>
        </w:rPr>
      </w:pPr>
      <w:r w:rsidRPr="00577358">
        <w:rPr>
          <w:b/>
          <w:sz w:val="36"/>
          <w:u w:val="single"/>
        </w:rPr>
        <w:t>Introduction to the Microscope</w:t>
      </w:r>
    </w:p>
    <w:p w:rsidR="00FC2425" w:rsidRPr="00577358" w:rsidRDefault="00FC2425" w:rsidP="00577358">
      <w:pPr>
        <w:jc w:val="center"/>
        <w:rPr>
          <w:b/>
          <w:sz w:val="36"/>
        </w:rPr>
      </w:pPr>
      <w:r w:rsidRPr="00577358">
        <w:rPr>
          <w:b/>
          <w:sz w:val="36"/>
        </w:rPr>
        <w:t>3 Types of Microscopes</w:t>
      </w:r>
    </w:p>
    <w:p w:rsidR="00FC2425" w:rsidRDefault="00FC2425" w:rsidP="00FC2425">
      <w:pPr>
        <w:rPr>
          <w:sz w:val="36"/>
        </w:rPr>
      </w:pPr>
      <w:r>
        <w:rPr>
          <w:sz w:val="36"/>
        </w:rPr>
        <w:tab/>
      </w:r>
    </w:p>
    <w:p w:rsidR="00FC2425" w:rsidRPr="00FC2425" w:rsidRDefault="00FC2425" w:rsidP="00FC2425">
      <w:pPr>
        <w:pStyle w:val="ListParagraph"/>
        <w:numPr>
          <w:ilvl w:val="0"/>
          <w:numId w:val="1"/>
        </w:numPr>
        <w:rPr>
          <w:sz w:val="36"/>
        </w:rPr>
      </w:pPr>
      <w:r w:rsidRPr="00FC2425">
        <w:rPr>
          <w:sz w:val="36"/>
        </w:rPr>
        <w:t>______________________________</w:t>
      </w:r>
      <w:r>
        <w:rPr>
          <w:sz w:val="36"/>
        </w:rPr>
        <w:t>______________________</w:t>
      </w:r>
      <w:r w:rsidRPr="00FC2425">
        <w:rPr>
          <w:sz w:val="36"/>
        </w:rPr>
        <w:t xml:space="preserve"> </w:t>
      </w:r>
    </w:p>
    <w:p w:rsidR="00FC2425" w:rsidRDefault="00FC2425" w:rsidP="00FC2425">
      <w:pPr>
        <w:pStyle w:val="ListParagraph"/>
        <w:numPr>
          <w:ilvl w:val="1"/>
          <w:numId w:val="1"/>
        </w:numPr>
        <w:rPr>
          <w:sz w:val="36"/>
        </w:rPr>
      </w:pPr>
      <w:r w:rsidRPr="00FC2425">
        <w:rPr>
          <w:sz w:val="36"/>
        </w:rPr>
        <w:t>2-D or 3-D</w:t>
      </w:r>
    </w:p>
    <w:p w:rsidR="00FC2425" w:rsidRDefault="00FC2425" w:rsidP="00FC2425">
      <w:pPr>
        <w:pStyle w:val="ListParagraph"/>
        <w:numPr>
          <w:ilvl w:val="1"/>
          <w:numId w:val="1"/>
        </w:numPr>
        <w:rPr>
          <w:sz w:val="36"/>
        </w:rPr>
      </w:pPr>
      <w:proofErr w:type="gramStart"/>
      <w:r>
        <w:rPr>
          <w:sz w:val="36"/>
        </w:rPr>
        <w:t>high</w:t>
      </w:r>
      <w:proofErr w:type="gramEnd"/>
      <w:r>
        <w:rPr>
          <w:sz w:val="36"/>
        </w:rPr>
        <w:t xml:space="preserve"> or low magnification</w:t>
      </w:r>
    </w:p>
    <w:p w:rsidR="00FC2425" w:rsidRDefault="00FC2425" w:rsidP="00FC2425">
      <w:pPr>
        <w:pStyle w:val="ListParagraph"/>
        <w:numPr>
          <w:ilvl w:val="1"/>
          <w:numId w:val="1"/>
        </w:numPr>
        <w:rPr>
          <w:sz w:val="36"/>
        </w:rPr>
      </w:pPr>
      <w:proofErr w:type="gramStart"/>
      <w:r>
        <w:rPr>
          <w:sz w:val="36"/>
        </w:rPr>
        <w:t>high</w:t>
      </w:r>
      <w:proofErr w:type="gramEnd"/>
      <w:r>
        <w:rPr>
          <w:sz w:val="36"/>
        </w:rPr>
        <w:t xml:space="preserve"> or low resolution (picture quality)</w:t>
      </w:r>
    </w:p>
    <w:p w:rsidR="001F3458" w:rsidRPr="00FC2425" w:rsidRDefault="00577358" w:rsidP="001F3458">
      <w:pPr>
        <w:pStyle w:val="ListParagraph"/>
        <w:ind w:left="1800"/>
        <w:rPr>
          <w:sz w:val="36"/>
        </w:rPr>
      </w:pPr>
      <w:r>
        <w:rPr>
          <w:sz w:val="36"/>
        </w:rPr>
        <w:t xml:space="preserve">           </w:t>
      </w:r>
      <w:r w:rsidR="001F3458" w:rsidRPr="001F3458">
        <w:rPr>
          <w:sz w:val="36"/>
        </w:rPr>
        <w:drawing>
          <wp:inline distT="0" distB="0" distL="0" distR="0" wp14:anchorId="23E121F4" wp14:editId="0EE041F2">
            <wp:extent cx="1052203" cy="939800"/>
            <wp:effectExtent l="0" t="0" r="0" b="0"/>
            <wp:docPr id="6147" name="Picture 4" descr="frog-blood-1000x-cool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4" descr="frog-blood-1000x-coolpix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66" cy="94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F3458">
        <w:rPr>
          <w:sz w:val="36"/>
        </w:rPr>
        <w:t xml:space="preserve">  </w:t>
      </w:r>
      <w:r w:rsidR="001F3458" w:rsidRPr="001F3458">
        <w:rPr>
          <w:sz w:val="36"/>
        </w:rPr>
        <w:drawing>
          <wp:inline distT="0" distB="0" distL="0" distR="0" wp14:anchorId="2943E6B4" wp14:editId="2CF65744">
            <wp:extent cx="1251458" cy="939800"/>
            <wp:effectExtent l="0" t="0" r="0" b="0"/>
            <wp:docPr id="6149" name="Picture 6" descr="woodcompoundmi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6" descr="woodcompoundmicro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710" cy="93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2425" w:rsidRDefault="00FC2425" w:rsidP="00FC2425">
      <w:pPr>
        <w:rPr>
          <w:sz w:val="36"/>
        </w:rPr>
      </w:pPr>
    </w:p>
    <w:p w:rsidR="00FC2425" w:rsidRPr="00FC2425" w:rsidRDefault="00FC2425" w:rsidP="00FC2425">
      <w:pPr>
        <w:pStyle w:val="ListParagraph"/>
        <w:numPr>
          <w:ilvl w:val="0"/>
          <w:numId w:val="1"/>
        </w:numPr>
        <w:rPr>
          <w:sz w:val="36"/>
        </w:rPr>
      </w:pPr>
      <w:r w:rsidRPr="00FC2425">
        <w:rPr>
          <w:sz w:val="36"/>
        </w:rPr>
        <w:t>____________________________________________________</w:t>
      </w:r>
    </w:p>
    <w:p w:rsidR="00FC2425" w:rsidRDefault="00FC2425" w:rsidP="00FC2425">
      <w:pPr>
        <w:pStyle w:val="ListParagraph"/>
        <w:numPr>
          <w:ilvl w:val="1"/>
          <w:numId w:val="1"/>
        </w:numPr>
        <w:rPr>
          <w:sz w:val="36"/>
        </w:rPr>
      </w:pPr>
      <w:r w:rsidRPr="00FC2425">
        <w:rPr>
          <w:sz w:val="36"/>
        </w:rPr>
        <w:t>2-D or 3-D</w:t>
      </w:r>
    </w:p>
    <w:p w:rsidR="00FC2425" w:rsidRDefault="00FC2425" w:rsidP="00FC2425">
      <w:pPr>
        <w:pStyle w:val="ListParagraph"/>
        <w:numPr>
          <w:ilvl w:val="1"/>
          <w:numId w:val="1"/>
        </w:numPr>
        <w:rPr>
          <w:sz w:val="36"/>
        </w:rPr>
      </w:pPr>
      <w:proofErr w:type="gramStart"/>
      <w:r>
        <w:rPr>
          <w:sz w:val="36"/>
        </w:rPr>
        <w:t>high</w:t>
      </w:r>
      <w:proofErr w:type="gramEnd"/>
      <w:r>
        <w:rPr>
          <w:sz w:val="36"/>
        </w:rPr>
        <w:t xml:space="preserve"> or low magnification</w:t>
      </w:r>
    </w:p>
    <w:p w:rsidR="00FC2425" w:rsidRDefault="00FC2425" w:rsidP="00FC2425">
      <w:pPr>
        <w:pStyle w:val="ListParagraph"/>
        <w:numPr>
          <w:ilvl w:val="1"/>
          <w:numId w:val="1"/>
        </w:numPr>
        <w:rPr>
          <w:sz w:val="36"/>
        </w:rPr>
      </w:pPr>
      <w:proofErr w:type="gramStart"/>
      <w:r>
        <w:rPr>
          <w:sz w:val="36"/>
        </w:rPr>
        <w:t>high</w:t>
      </w:r>
      <w:proofErr w:type="gramEnd"/>
      <w:r>
        <w:rPr>
          <w:sz w:val="36"/>
        </w:rPr>
        <w:t xml:space="preserve"> or low resolution (picture quality)</w:t>
      </w:r>
    </w:p>
    <w:p w:rsidR="001F3458" w:rsidRPr="00FC2425" w:rsidRDefault="00577358" w:rsidP="001F3458">
      <w:pPr>
        <w:pStyle w:val="ListParagraph"/>
        <w:ind w:left="1800"/>
        <w:rPr>
          <w:sz w:val="36"/>
        </w:rPr>
      </w:pPr>
      <w:r>
        <w:rPr>
          <w:sz w:val="36"/>
        </w:rPr>
        <w:t xml:space="preserve">    </w:t>
      </w:r>
      <w:r w:rsidR="001F3458" w:rsidRPr="001F3458">
        <w:rPr>
          <w:sz w:val="36"/>
        </w:rPr>
        <w:drawing>
          <wp:inline distT="0" distB="0" distL="0" distR="0" wp14:anchorId="637BD147" wp14:editId="20187188">
            <wp:extent cx="1371600" cy="1085290"/>
            <wp:effectExtent l="0" t="0" r="0" b="6985"/>
            <wp:docPr id="8197" name="Picture 7" descr="Sunflower_mot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7" descr="Sunflower_moth3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41" cy="108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</w:t>
      </w:r>
      <w:r w:rsidRPr="00577358">
        <w:rPr>
          <w:sz w:val="36"/>
        </w:rPr>
        <w:drawing>
          <wp:inline distT="0" distB="0" distL="0" distR="0" wp14:anchorId="5D27FC82" wp14:editId="620EDE97">
            <wp:extent cx="1485900" cy="1109657"/>
            <wp:effectExtent l="0" t="0" r="0" b="8255"/>
            <wp:docPr id="8195" name="Picture 5" descr="Sunflower_m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5" descr="Sunflower_moth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76" cy="110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2425" w:rsidRDefault="00FC2425" w:rsidP="00FC2425">
      <w:pPr>
        <w:rPr>
          <w:sz w:val="36"/>
        </w:rPr>
      </w:pPr>
    </w:p>
    <w:p w:rsidR="00FC2425" w:rsidRPr="00FC2425" w:rsidRDefault="00FC2425" w:rsidP="00FC2425">
      <w:pPr>
        <w:pStyle w:val="ListParagraph"/>
        <w:numPr>
          <w:ilvl w:val="0"/>
          <w:numId w:val="1"/>
        </w:numPr>
        <w:rPr>
          <w:sz w:val="36"/>
        </w:rPr>
      </w:pPr>
      <w:r w:rsidRPr="00FC2425">
        <w:rPr>
          <w:sz w:val="36"/>
        </w:rPr>
        <w:t>_____________________________________________________</w:t>
      </w:r>
    </w:p>
    <w:p w:rsidR="00FC2425" w:rsidRDefault="00FC2425" w:rsidP="00FC2425">
      <w:pPr>
        <w:pStyle w:val="ListParagraph"/>
        <w:numPr>
          <w:ilvl w:val="1"/>
          <w:numId w:val="1"/>
        </w:numPr>
        <w:rPr>
          <w:sz w:val="36"/>
        </w:rPr>
      </w:pPr>
      <w:r w:rsidRPr="00FC2425">
        <w:rPr>
          <w:sz w:val="36"/>
        </w:rPr>
        <w:t>2-D or 3-D</w:t>
      </w:r>
    </w:p>
    <w:p w:rsidR="00FC2425" w:rsidRDefault="00FC2425" w:rsidP="00FC2425">
      <w:pPr>
        <w:pStyle w:val="ListParagraph"/>
        <w:numPr>
          <w:ilvl w:val="1"/>
          <w:numId w:val="1"/>
        </w:numPr>
        <w:rPr>
          <w:sz w:val="36"/>
        </w:rPr>
      </w:pPr>
      <w:proofErr w:type="gramStart"/>
      <w:r>
        <w:rPr>
          <w:sz w:val="36"/>
        </w:rPr>
        <w:t>high</w:t>
      </w:r>
      <w:proofErr w:type="gramEnd"/>
      <w:r>
        <w:rPr>
          <w:sz w:val="36"/>
        </w:rPr>
        <w:t xml:space="preserve"> or low magnification</w:t>
      </w:r>
    </w:p>
    <w:p w:rsidR="00FC2425" w:rsidRDefault="00FC2425" w:rsidP="00FC2425">
      <w:pPr>
        <w:pStyle w:val="ListParagraph"/>
        <w:numPr>
          <w:ilvl w:val="1"/>
          <w:numId w:val="1"/>
        </w:numPr>
        <w:rPr>
          <w:sz w:val="36"/>
        </w:rPr>
      </w:pPr>
      <w:proofErr w:type="gramStart"/>
      <w:r>
        <w:rPr>
          <w:sz w:val="36"/>
        </w:rPr>
        <w:t>high</w:t>
      </w:r>
      <w:proofErr w:type="gramEnd"/>
      <w:r>
        <w:rPr>
          <w:sz w:val="36"/>
        </w:rPr>
        <w:t xml:space="preserve"> or low resolution (picture quality)</w:t>
      </w:r>
    </w:p>
    <w:p w:rsidR="00577358" w:rsidRDefault="00577358" w:rsidP="00577358">
      <w:pPr>
        <w:pStyle w:val="ListParagraph"/>
        <w:ind w:left="1800"/>
        <w:rPr>
          <w:sz w:val="36"/>
        </w:rPr>
      </w:pPr>
      <w:r>
        <w:rPr>
          <w:sz w:val="36"/>
        </w:rPr>
        <w:t xml:space="preserve">         </w:t>
      </w:r>
      <w:r w:rsidRPr="00577358">
        <w:rPr>
          <w:sz w:val="36"/>
        </w:rPr>
        <w:drawing>
          <wp:inline distT="0" distB="0" distL="0" distR="0" wp14:anchorId="2C9444BF" wp14:editId="4F1E3013">
            <wp:extent cx="1207395" cy="1143000"/>
            <wp:effectExtent l="0" t="0" r="12065" b="0"/>
            <wp:docPr id="10243" name="Picture 7" descr="SEMcockroachant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7" descr="SEMcockroachantenna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01" cy="114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</w:t>
      </w:r>
      <w:r w:rsidRPr="00577358">
        <w:rPr>
          <w:sz w:val="36"/>
        </w:rPr>
        <w:drawing>
          <wp:inline distT="0" distB="0" distL="0" distR="0" wp14:anchorId="599FCFB2" wp14:editId="62EFCFD4">
            <wp:extent cx="1143000" cy="1112418"/>
            <wp:effectExtent l="0" t="0" r="0" b="5715"/>
            <wp:docPr id="10245" name="Picture 10" descr="SEMpigeonblood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10" descr="SEMpigeonbloodcell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65" cy="111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F3458" w:rsidRPr="00577358" w:rsidRDefault="001F3458" w:rsidP="00577358">
      <w:pPr>
        <w:rPr>
          <w:sz w:val="36"/>
        </w:rPr>
      </w:pPr>
      <w:bookmarkStart w:id="0" w:name="_GoBack"/>
      <w:bookmarkEnd w:id="0"/>
    </w:p>
    <w:sectPr w:rsidR="001F3458" w:rsidRPr="00577358" w:rsidSect="00034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4CCC"/>
    <w:multiLevelType w:val="hybridMultilevel"/>
    <w:tmpl w:val="8892AD06"/>
    <w:lvl w:ilvl="0" w:tplc="8404F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25"/>
    <w:rsid w:val="00034477"/>
    <w:rsid w:val="001F3458"/>
    <w:rsid w:val="00577358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C8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Vercelli</dc:creator>
  <cp:keywords/>
  <dc:description/>
  <cp:lastModifiedBy>Leah Vercelli</cp:lastModifiedBy>
  <cp:revision>1</cp:revision>
  <dcterms:created xsi:type="dcterms:W3CDTF">2014-08-26T19:54:00Z</dcterms:created>
  <dcterms:modified xsi:type="dcterms:W3CDTF">2014-08-26T20:20:00Z</dcterms:modified>
</cp:coreProperties>
</file>